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658" w:rsidRDefault="00337658" w:rsidP="00337658">
      <w:pPr>
        <w:jc w:val="center"/>
        <w:rPr>
          <w:b/>
        </w:rPr>
      </w:pPr>
      <w:r>
        <w:rPr>
          <w:b/>
        </w:rPr>
        <w:t>КРАТКАЯ АННОТАЦИЯ</w:t>
      </w:r>
    </w:p>
    <w:p w:rsidR="00337658" w:rsidRDefault="00337658" w:rsidP="00337658">
      <w:pPr>
        <w:jc w:val="center"/>
        <w:rPr>
          <w:b/>
        </w:rPr>
      </w:pPr>
      <w:r>
        <w:rPr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475"/>
        <w:gridCol w:w="5985"/>
      </w:tblGrid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 w:rsidP="00337658">
            <w:pPr>
              <w:spacing w:line="276" w:lineRule="auto"/>
              <w:jc w:val="center"/>
            </w:pPr>
            <w:r>
              <w:t>Название дисциплины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79" w:rsidRPr="00DC4479" w:rsidRDefault="00DC4479" w:rsidP="00DC4479">
            <w:r w:rsidRPr="00DC4479">
              <w:t>«Общественная политика»</w:t>
            </w:r>
          </w:p>
          <w:p w:rsidR="00337658" w:rsidRDefault="00337658" w:rsidP="00DC4479">
            <w:pPr>
              <w:rPr>
                <w:b/>
              </w:rPr>
            </w:pPr>
          </w:p>
        </w:tc>
      </w:tr>
      <w:tr w:rsidR="00AA1CF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Специальность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CF8" w:rsidRPr="00CB73FC" w:rsidRDefault="00AA1CF8" w:rsidP="00AA1CF8">
            <w:pPr>
              <w:jc w:val="both"/>
            </w:pPr>
            <w:r>
              <w:t>6-05-0312-01</w:t>
            </w:r>
            <w:r w:rsidRPr="007338C3">
              <w:t xml:space="preserve"> Политология</w:t>
            </w:r>
          </w:p>
        </w:tc>
      </w:tr>
      <w:tr w:rsidR="00AA1CF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Курс обучения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both"/>
            </w:pPr>
            <w:r>
              <w:t>1</w:t>
            </w:r>
          </w:p>
        </w:tc>
      </w:tr>
      <w:tr w:rsidR="00AA1CF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Семестр обучения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both"/>
            </w:pPr>
            <w:r>
              <w:t>2</w:t>
            </w:r>
          </w:p>
        </w:tc>
      </w:tr>
      <w:tr w:rsidR="00AA1CF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Трудоемкость в зачетных единицах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both"/>
            </w:pPr>
            <w:r>
              <w:t>2</w:t>
            </w:r>
          </w:p>
        </w:tc>
      </w:tr>
      <w:tr w:rsidR="00AA1CF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Степень, звание, ФИО преподавателя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both"/>
            </w:pPr>
            <w:r>
              <w:t xml:space="preserve">Канд. </w:t>
            </w:r>
            <w:proofErr w:type="spellStart"/>
            <w:r>
              <w:t>истор</w:t>
            </w:r>
            <w:proofErr w:type="spellEnd"/>
            <w:r>
              <w:t>. наук, доцент Кузнецов Игорь Николаевич</w:t>
            </w:r>
          </w:p>
        </w:tc>
      </w:tr>
      <w:tr w:rsidR="00AA1CF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Цель дисциплины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Pr="00DC4479" w:rsidRDefault="00AA1CF8" w:rsidP="00AA1CF8">
            <w:pPr>
              <w:spacing w:line="276" w:lineRule="auto"/>
              <w:jc w:val="both"/>
              <w:rPr>
                <w:bCs/>
              </w:rPr>
            </w:pPr>
            <w:r w:rsidRPr="00DC4479">
              <w:t>Формирование основ профессиональной компетентности будущих специалистов–политологов в сфере</w:t>
            </w:r>
            <w:r w:rsidRPr="00DC4479">
              <w:rPr>
                <w:bCs/>
              </w:rPr>
              <w:t xml:space="preserve"> государственной </w:t>
            </w:r>
            <w:r w:rsidRPr="00DC4479">
              <w:t>общественной политики.</w:t>
            </w:r>
          </w:p>
          <w:p w:rsidR="00AA1CF8" w:rsidRDefault="00AA1CF8" w:rsidP="00AA1CF8">
            <w:pPr>
              <w:pStyle w:val="a7"/>
              <w:spacing w:after="0" w:line="276" w:lineRule="auto"/>
              <w:ind w:left="0"/>
              <w:jc w:val="both"/>
              <w:rPr>
                <w:b/>
              </w:rPr>
            </w:pPr>
          </w:p>
        </w:tc>
      </w:tr>
      <w:tr w:rsidR="00AA1CF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proofErr w:type="spellStart"/>
            <w:r>
              <w:t>Пререквизиты</w:t>
            </w:r>
            <w:proofErr w:type="spellEnd"/>
          </w:p>
          <w:p w:rsidR="00AA1CF8" w:rsidRDefault="00AA1CF8" w:rsidP="00AA1CF8">
            <w:pPr>
              <w:spacing w:line="276" w:lineRule="auto"/>
              <w:jc w:val="center"/>
            </w:pP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  <w:rPr>
                <w:b/>
              </w:rPr>
            </w:pPr>
            <w:r>
              <w:t>Политология</w:t>
            </w:r>
          </w:p>
        </w:tc>
      </w:tr>
      <w:tr w:rsidR="00AA1CF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 xml:space="preserve">Содержание дисциплины 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CF8" w:rsidRPr="00DC4479" w:rsidRDefault="00AA1CF8" w:rsidP="00AA1CF8">
            <w:pPr>
              <w:spacing w:line="276" w:lineRule="auto"/>
              <w:jc w:val="both"/>
            </w:pPr>
            <w:r w:rsidRPr="00DC4479">
              <w:t>Общественная политика как научная дисциплина. Сравнительная общественная политика как самостоятельная сфера исследований. Рассмотрение общественной политики в рамках современной политической науки. Взаимосвязь общественной политики с внутренней политикой, с государственной политикой. Теория государственного управления. Управление как категория политической науки. Объект и предмет государственного управления. Широкое и узкое значение употребления понятия государственного управления. Понятие политического управления. Становление общественной политики как самостоятельной отрасли политической науки (исторический анализ, хронологические рамки), трудности процесса становления.</w:t>
            </w:r>
          </w:p>
          <w:p w:rsidR="00AA1CF8" w:rsidRPr="000016EF" w:rsidRDefault="00AA1CF8" w:rsidP="00AA1CF8">
            <w:pPr>
              <w:spacing w:line="276" w:lineRule="auto"/>
              <w:jc w:val="both"/>
              <w:rPr>
                <w:b/>
              </w:rPr>
            </w:pPr>
          </w:p>
        </w:tc>
      </w:tr>
      <w:tr w:rsidR="00AA1CF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Рекомендуемая литература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CF8" w:rsidRPr="00DC4479" w:rsidRDefault="00AA1CF8" w:rsidP="00AA1CF8">
            <w:pPr>
              <w:spacing w:line="276" w:lineRule="auto"/>
              <w:ind w:left="-108"/>
              <w:jc w:val="both"/>
            </w:pPr>
            <w:r w:rsidRPr="00DC4479">
              <w:t xml:space="preserve">1.Антанович, Н. А. Методология политического анализа процесса государственного управления / Н. А. </w:t>
            </w:r>
            <w:proofErr w:type="spellStart"/>
            <w:r w:rsidRPr="00DC4479">
              <w:t>Антанович</w:t>
            </w:r>
            <w:proofErr w:type="spellEnd"/>
            <w:r w:rsidRPr="00DC4479">
              <w:t xml:space="preserve">. – </w:t>
            </w:r>
            <w:proofErr w:type="gramStart"/>
            <w:r w:rsidRPr="00DC4479">
              <w:t>Минск :</w:t>
            </w:r>
            <w:proofErr w:type="gramEnd"/>
            <w:r w:rsidRPr="00DC4479">
              <w:t xml:space="preserve"> БГУ, 2020. </w:t>
            </w:r>
          </w:p>
          <w:p w:rsidR="00AA1CF8" w:rsidRPr="00DC4479" w:rsidRDefault="00AA1CF8" w:rsidP="00AA1CF8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-108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DC4479">
              <w:rPr>
                <w:color w:val="000000"/>
              </w:rPr>
              <w:t xml:space="preserve">.Гречнева, Е. Ф. </w:t>
            </w:r>
            <w:r w:rsidRPr="00DC4479">
              <w:t xml:space="preserve">Общественная политика и управление в Республике Беларусь: пособие для студентов </w:t>
            </w:r>
            <w:proofErr w:type="spellStart"/>
            <w:r w:rsidRPr="00DC4479">
              <w:t>юрид</w:t>
            </w:r>
            <w:proofErr w:type="spellEnd"/>
            <w:r w:rsidRPr="00DC4479">
              <w:t xml:space="preserve">. фак. по спец. 1-23 01 06 «Политология (по направлениям)» / Е. Ф. </w:t>
            </w:r>
            <w:proofErr w:type="spellStart"/>
            <w:r w:rsidRPr="00DC4479">
              <w:t>Гречнева</w:t>
            </w:r>
            <w:proofErr w:type="spellEnd"/>
            <w:r w:rsidRPr="00DC4479">
              <w:t>. – Минск: БГУ, 2019. .</w:t>
            </w:r>
          </w:p>
          <w:p w:rsidR="00AA1CF8" w:rsidRPr="00DC4479" w:rsidRDefault="00AA1CF8" w:rsidP="00AA1CF8">
            <w:pPr>
              <w:autoSpaceDE w:val="0"/>
              <w:autoSpaceDN w:val="0"/>
              <w:spacing w:line="276" w:lineRule="auto"/>
              <w:ind w:left="-108"/>
              <w:jc w:val="both"/>
            </w:pPr>
            <w:r>
              <w:t>3</w:t>
            </w:r>
            <w:r w:rsidRPr="00DC4479">
              <w:t xml:space="preserve">.Измерение эффективности и оценивание в государственном управлении: международный опыт [Текст] : препринт </w:t>
            </w:r>
            <w:r w:rsidRPr="00DC4479">
              <w:rPr>
                <w:lang w:val="en-US"/>
              </w:rPr>
              <w:t>WP</w:t>
            </w:r>
            <w:r w:rsidRPr="00DC4479">
              <w:t xml:space="preserve">8/2005/01 / А. Н. Беляев, Е. С. Кузнецова, М. В. Смирнова, Д. Б. Цыганков; Гос. ун-т – Высшая школа экономики. – М. : Изд. дом ГУ ВШЭ, 2020. </w:t>
            </w:r>
          </w:p>
          <w:p w:rsidR="00AA1CF8" w:rsidRPr="00DC4479" w:rsidRDefault="00AA1CF8" w:rsidP="00AA1CF8">
            <w:pPr>
              <w:shd w:val="clear" w:color="auto" w:fill="FFFFFF"/>
              <w:tabs>
                <w:tab w:val="left" w:pos="0"/>
                <w:tab w:val="left" w:pos="284"/>
                <w:tab w:val="left" w:pos="567"/>
              </w:tabs>
              <w:spacing w:line="276" w:lineRule="auto"/>
              <w:ind w:left="-108"/>
              <w:jc w:val="both"/>
            </w:pPr>
            <w:r>
              <w:lastRenderedPageBreak/>
              <w:t>4</w:t>
            </w:r>
            <w:r w:rsidRPr="00DC4479">
              <w:t xml:space="preserve">.Нефедов, В. Н. Современный политический анализ: Учеб. пособие / В. М. Нефедов. – Н.Новгород: Изд-во ВВАГС, 2021. </w:t>
            </w:r>
          </w:p>
          <w:p w:rsidR="00AA1CF8" w:rsidRPr="00DC4479" w:rsidRDefault="00AA1CF8" w:rsidP="00AA1CF8">
            <w:pPr>
              <w:tabs>
                <w:tab w:val="left" w:pos="360"/>
              </w:tabs>
              <w:spacing w:line="276" w:lineRule="auto"/>
              <w:ind w:left="-108"/>
              <w:jc w:val="both"/>
            </w:pPr>
            <w:r>
              <w:t>5</w:t>
            </w:r>
            <w:r w:rsidRPr="00DC4479">
              <w:t xml:space="preserve">.Оценка программ: методология и практика. / Под ред. А. И. Кузьмина, Р. </w:t>
            </w:r>
            <w:proofErr w:type="spellStart"/>
            <w:r w:rsidRPr="00DC4479">
              <w:t>О'Салливан</w:t>
            </w:r>
            <w:proofErr w:type="spellEnd"/>
            <w:r w:rsidRPr="00DC4479">
              <w:t xml:space="preserve">, Н. А. Кошелевой. – М.: Издательство «Престо-РК», 2019. </w:t>
            </w:r>
          </w:p>
          <w:p w:rsidR="00AA1CF8" w:rsidRPr="00DC4479" w:rsidRDefault="00AA1CF8" w:rsidP="00AA1CF8">
            <w:pPr>
              <w:pStyle w:val="a4"/>
              <w:spacing w:after="0" w:line="276" w:lineRule="auto"/>
              <w:ind w:left="-108"/>
              <w:jc w:val="both"/>
              <w:rPr>
                <w:bCs/>
              </w:rPr>
            </w:pPr>
            <w:r>
              <w:rPr>
                <w:bCs/>
              </w:rPr>
              <w:t>6</w:t>
            </w:r>
            <w:r w:rsidRPr="00DC4479">
              <w:rPr>
                <w:bCs/>
              </w:rPr>
              <w:t xml:space="preserve">.Публичная политика: от теории к практике / сост. и науч. </w:t>
            </w:r>
            <w:proofErr w:type="spellStart"/>
            <w:r w:rsidRPr="00DC4479">
              <w:rPr>
                <w:bCs/>
              </w:rPr>
              <w:t>ред</w:t>
            </w:r>
            <w:proofErr w:type="spellEnd"/>
            <w:r w:rsidRPr="00DC4479">
              <w:rPr>
                <w:bCs/>
              </w:rPr>
              <w:t xml:space="preserve"> Н. Ю. Данилова, О. Ю. Гурова, Н. Г. Жидкова. </w:t>
            </w:r>
            <w:r w:rsidRPr="00DC4479">
              <w:rPr>
                <w:spacing w:val="1"/>
              </w:rPr>
              <w:t>–</w:t>
            </w:r>
            <w:r w:rsidRPr="00DC4479">
              <w:rPr>
                <w:bCs/>
              </w:rPr>
              <w:t xml:space="preserve"> СПб. : </w:t>
            </w:r>
            <w:proofErr w:type="spellStart"/>
            <w:r w:rsidRPr="00DC4479">
              <w:rPr>
                <w:bCs/>
              </w:rPr>
              <w:t>Алетейя</w:t>
            </w:r>
            <w:proofErr w:type="spellEnd"/>
            <w:r w:rsidRPr="00DC4479">
              <w:rPr>
                <w:bCs/>
              </w:rPr>
              <w:t xml:space="preserve">, 2020. </w:t>
            </w:r>
          </w:p>
          <w:p w:rsidR="00AA1CF8" w:rsidRPr="00DC4479" w:rsidRDefault="00AA1CF8" w:rsidP="00AA1CF8">
            <w:pPr>
              <w:pStyle w:val="a4"/>
              <w:spacing w:after="0" w:line="276" w:lineRule="auto"/>
              <w:ind w:left="-108"/>
              <w:jc w:val="both"/>
            </w:pPr>
            <w:r>
              <w:t>7</w:t>
            </w:r>
            <w:r w:rsidRPr="00DC4479">
              <w:t xml:space="preserve">.Туронок, С. Г. Политический анализ: Курс лекций. / С.Г. Туронок. – М. 2021. </w:t>
            </w:r>
          </w:p>
          <w:p w:rsidR="00AA1CF8" w:rsidRPr="0032272E" w:rsidRDefault="00AA1CF8" w:rsidP="00AA1CF8">
            <w:pPr>
              <w:tabs>
                <w:tab w:val="left" w:pos="284"/>
              </w:tabs>
              <w:spacing w:line="276" w:lineRule="auto"/>
              <w:ind w:right="-144"/>
              <w:jc w:val="both"/>
              <w:rPr>
                <w:b/>
              </w:rPr>
            </w:pPr>
          </w:p>
        </w:tc>
      </w:tr>
      <w:tr w:rsidR="00AA1CF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lastRenderedPageBreak/>
              <w:t>11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Методы преподавания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both"/>
            </w:pPr>
            <w:r>
              <w:t xml:space="preserve">Системный, сравнительный, проблемный, наглядный, </w:t>
            </w:r>
            <w:proofErr w:type="spellStart"/>
            <w:r>
              <w:t>диалогово</w:t>
            </w:r>
            <w:proofErr w:type="spellEnd"/>
            <w:r>
              <w:t>-эвристический</w:t>
            </w:r>
          </w:p>
        </w:tc>
      </w:tr>
      <w:tr w:rsidR="00AA1CF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center"/>
            </w:pPr>
            <w:r>
              <w:t>Язык обучения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CF8" w:rsidRDefault="00AA1CF8" w:rsidP="00AA1CF8">
            <w:pPr>
              <w:spacing w:line="276" w:lineRule="auto"/>
              <w:jc w:val="both"/>
            </w:pPr>
            <w:r>
              <w:t>русский</w:t>
            </w:r>
          </w:p>
        </w:tc>
      </w:tr>
    </w:tbl>
    <w:p w:rsidR="00337658" w:rsidRDefault="00337658" w:rsidP="00337658"/>
    <w:p w:rsidR="00337658" w:rsidRDefault="00337658" w:rsidP="00337658"/>
    <w:p w:rsidR="00337658" w:rsidRDefault="00337658" w:rsidP="00337658"/>
    <w:p w:rsidR="00337658" w:rsidRDefault="00337658" w:rsidP="00337658"/>
    <w:p w:rsidR="00120B71" w:rsidRDefault="00120B71"/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</w:p>
    <w:p w:rsidR="00AA1CF8" w:rsidRDefault="00AA1CF8" w:rsidP="00A72E20">
      <w:pPr>
        <w:jc w:val="center"/>
        <w:rPr>
          <w:b/>
        </w:rPr>
      </w:pPr>
      <w:bookmarkStart w:id="0" w:name="_GoBack"/>
      <w:bookmarkEnd w:id="0"/>
    </w:p>
    <w:sectPr w:rsidR="00AA1CF8" w:rsidSect="00120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C5B5D"/>
    <w:multiLevelType w:val="hybridMultilevel"/>
    <w:tmpl w:val="06E860E4"/>
    <w:lvl w:ilvl="0" w:tplc="98DA4A14">
      <w:start w:val="1"/>
      <w:numFmt w:val="decimal"/>
      <w:pStyle w:val="a"/>
      <w:lvlText w:val="%1."/>
      <w:lvlJc w:val="left"/>
      <w:pPr>
        <w:tabs>
          <w:tab w:val="num" w:pos="880"/>
        </w:tabs>
        <w:ind w:left="880" w:hanging="360"/>
      </w:pPr>
    </w:lvl>
    <w:lvl w:ilvl="1" w:tplc="3724C8A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2D0D30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3D4A63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474552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7C4227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14CAFC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88C9E1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504A06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3B21AD4"/>
    <w:multiLevelType w:val="hybridMultilevel"/>
    <w:tmpl w:val="E8A4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49567B1"/>
    <w:multiLevelType w:val="hybridMultilevel"/>
    <w:tmpl w:val="82C68E1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658"/>
    <w:rsid w:val="000016EF"/>
    <w:rsid w:val="0005185D"/>
    <w:rsid w:val="000F361F"/>
    <w:rsid w:val="00120B71"/>
    <w:rsid w:val="001304F1"/>
    <w:rsid w:val="001D72AF"/>
    <w:rsid w:val="001F17CD"/>
    <w:rsid w:val="00296DF1"/>
    <w:rsid w:val="0032272E"/>
    <w:rsid w:val="00326473"/>
    <w:rsid w:val="00337658"/>
    <w:rsid w:val="004E158A"/>
    <w:rsid w:val="00502BF1"/>
    <w:rsid w:val="0060104C"/>
    <w:rsid w:val="0060121C"/>
    <w:rsid w:val="006B4E1E"/>
    <w:rsid w:val="007C117C"/>
    <w:rsid w:val="007F540A"/>
    <w:rsid w:val="00840341"/>
    <w:rsid w:val="009405D1"/>
    <w:rsid w:val="00985ACF"/>
    <w:rsid w:val="00987962"/>
    <w:rsid w:val="00A72E20"/>
    <w:rsid w:val="00AA1CF8"/>
    <w:rsid w:val="00AD0740"/>
    <w:rsid w:val="00AF2114"/>
    <w:rsid w:val="00C905BC"/>
    <w:rsid w:val="00D14F4C"/>
    <w:rsid w:val="00DC4479"/>
    <w:rsid w:val="00EB0258"/>
    <w:rsid w:val="00F878ED"/>
    <w:rsid w:val="00F87CC2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E6F3A"/>
  <w15:docId w15:val="{EE2BFDB5-6F16-4E63-A246-00BAFE2E9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37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F878ED"/>
    <w:pPr>
      <w:spacing w:after="120"/>
    </w:pPr>
  </w:style>
  <w:style w:type="character" w:customStyle="1" w:styleId="a5">
    <w:name w:val="Основной текст Знак"/>
    <w:basedOn w:val="a1"/>
    <w:link w:val="a4"/>
    <w:rsid w:val="00F87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2"/>
    <w:basedOn w:val="a1"/>
    <w:rsid w:val="00F878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6">
    <w:name w:val="List Paragraph"/>
    <w:basedOn w:val="a0"/>
    <w:uiPriority w:val="34"/>
    <w:qFormat/>
    <w:rsid w:val="001D72AF"/>
    <w:pPr>
      <w:ind w:left="720"/>
      <w:contextualSpacing/>
    </w:pPr>
  </w:style>
  <w:style w:type="paragraph" w:styleId="HTML">
    <w:name w:val="HTML Preformatted"/>
    <w:basedOn w:val="a0"/>
    <w:link w:val="HTML0"/>
    <w:uiPriority w:val="99"/>
    <w:semiHidden/>
    <w:unhideWhenUsed/>
    <w:rsid w:val="00A72E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A72E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1"/>
    <w:rsid w:val="00A72E20"/>
  </w:style>
  <w:style w:type="paragraph" w:styleId="a7">
    <w:name w:val="Body Text Indent"/>
    <w:basedOn w:val="a0"/>
    <w:link w:val="a8"/>
    <w:uiPriority w:val="99"/>
    <w:semiHidden/>
    <w:unhideWhenUsed/>
    <w:rsid w:val="0032272E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semiHidden/>
    <w:rsid w:val="003227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32272E"/>
    <w:pPr>
      <w:autoSpaceDE w:val="0"/>
      <w:autoSpaceDN w:val="0"/>
      <w:jc w:val="center"/>
    </w:pPr>
    <w:rPr>
      <w:b/>
      <w:bCs/>
      <w:szCs w:val="28"/>
    </w:rPr>
  </w:style>
  <w:style w:type="character" w:customStyle="1" w:styleId="aa">
    <w:name w:val="Заголовок Знак"/>
    <w:basedOn w:val="a1"/>
    <w:link w:val="a9"/>
    <w:rsid w:val="0032272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a">
    <w:name w:val="Спісок"/>
    <w:basedOn w:val="a0"/>
    <w:rsid w:val="0032272E"/>
    <w:pPr>
      <w:widowControl w:val="0"/>
      <w:numPr>
        <w:numId w:val="3"/>
      </w:numPr>
      <w:tabs>
        <w:tab w:val="left" w:pos="851"/>
      </w:tabs>
      <w:autoSpaceDE w:val="0"/>
      <w:autoSpaceDN w:val="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1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9693D-3A5D-4C8D-AF9B-39667CEF0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Novikaw</dc:creator>
  <cp:lastModifiedBy>Методист</cp:lastModifiedBy>
  <cp:revision>4</cp:revision>
  <dcterms:created xsi:type="dcterms:W3CDTF">2023-10-04T07:49:00Z</dcterms:created>
  <dcterms:modified xsi:type="dcterms:W3CDTF">2023-10-04T07:51:00Z</dcterms:modified>
</cp:coreProperties>
</file>